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CE56A9" w:rsidTr="00CE56A9">
        <w:trPr>
          <w:trHeight w:val="3817"/>
        </w:trPr>
        <w:tc>
          <w:tcPr>
            <w:tcW w:w="9900" w:type="dxa"/>
            <w:tcBorders>
              <w:bottom w:val="single" w:sz="4" w:space="0" w:color="auto"/>
            </w:tcBorders>
          </w:tcPr>
          <w:tbl>
            <w:tblPr>
              <w:tblW w:w="8805" w:type="dxa"/>
              <w:tblInd w:w="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05"/>
            </w:tblGrid>
            <w:tr w:rsidR="00CE56A9" w:rsidTr="00CE56A9">
              <w:trPr>
                <w:trHeight w:val="3675"/>
              </w:trPr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6A9" w:rsidRDefault="00CE56A9" w:rsidP="00CE56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</w:p>
                <w:p w:rsidR="00CE56A9" w:rsidRDefault="00CE56A9" w:rsidP="00CE5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Официальное издание муниципального образования  «Хохорск»  </w:t>
                  </w:r>
                </w:p>
                <w:p w:rsidR="00CE56A9" w:rsidRDefault="00CE56A9" w:rsidP="00CE56A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МУНИЦИПАЛЬНЫЙ</w:t>
                  </w:r>
                </w:p>
                <w:p w:rsidR="00CE56A9" w:rsidRDefault="00CE56A9" w:rsidP="00CE56A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ВЕСТНИК</w:t>
                  </w:r>
                </w:p>
                <w:p w:rsidR="00CE56A9" w:rsidRPr="00CE56A9" w:rsidRDefault="00CE56A9" w:rsidP="00CE56A9">
                  <w:pPr>
                    <w:jc w:val="right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19.10. 2018 г.  № 11</w:t>
                  </w:r>
                </w:p>
              </w:tc>
            </w:tr>
          </w:tbl>
          <w:p w:rsidR="00CE56A9" w:rsidRDefault="00CE56A9" w:rsidP="00CE56A9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660BD6" w:rsidRDefault="00660BD6" w:rsidP="00CE56A9"/>
    <w:p w:rsidR="00CE56A9" w:rsidRDefault="00CE56A9" w:rsidP="00CE56A9">
      <w:pPr>
        <w:spacing w:after="0"/>
        <w:jc w:val="center"/>
        <w:rPr>
          <w:rFonts w:ascii="Arial" w:hAnsi="Arial" w:cs="Arial"/>
          <w:b/>
          <w:sz w:val="16"/>
          <w:szCs w:val="16"/>
        </w:rPr>
        <w:sectPr w:rsidR="00CE56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6A9" w:rsidRPr="00CE56A9" w:rsidRDefault="00CE56A9" w:rsidP="00CE56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lastRenderedPageBreak/>
        <w:t>15.10.2018 г. №68У</w:t>
      </w:r>
    </w:p>
    <w:p w:rsidR="00CE56A9" w:rsidRPr="00CE56A9" w:rsidRDefault="00CE56A9" w:rsidP="00CE56A9">
      <w:pPr>
        <w:spacing w:after="0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                                      </w:t>
      </w:r>
      <w:r w:rsidRPr="00CE56A9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CE56A9" w:rsidRPr="00CE56A9" w:rsidRDefault="00CE56A9" w:rsidP="00CE56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CE56A9" w:rsidRPr="00CE56A9" w:rsidRDefault="00CE56A9" w:rsidP="00CE56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МУНИЦИПАЛЬНОЕ ОБРАЗОВАНИЕ</w:t>
      </w:r>
      <w:proofErr w:type="gramStart"/>
      <w:r w:rsidRPr="00CE56A9">
        <w:rPr>
          <w:rFonts w:ascii="Arial" w:hAnsi="Arial" w:cs="Arial"/>
          <w:b/>
          <w:sz w:val="16"/>
          <w:szCs w:val="16"/>
        </w:rPr>
        <w:t>«Б</w:t>
      </w:r>
      <w:proofErr w:type="gramEnd"/>
      <w:r w:rsidRPr="00CE56A9">
        <w:rPr>
          <w:rFonts w:ascii="Arial" w:hAnsi="Arial" w:cs="Arial"/>
          <w:b/>
          <w:sz w:val="16"/>
          <w:szCs w:val="16"/>
        </w:rPr>
        <w:t>ОХАНСКИЙ РАЙОН»</w:t>
      </w:r>
      <w:r w:rsidRPr="00CE56A9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CE56A9" w:rsidRPr="00CE56A9" w:rsidRDefault="00CE56A9" w:rsidP="00CE56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ГЛАВА АДМИНИСТРАЦИИ</w:t>
      </w:r>
    </w:p>
    <w:p w:rsidR="00CE56A9" w:rsidRPr="00CE56A9" w:rsidRDefault="00CE56A9" w:rsidP="00CE56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ПОСТАНОВЛЕНИЕ</w:t>
      </w:r>
    </w:p>
    <w:p w:rsidR="00CE56A9" w:rsidRPr="00CE56A9" w:rsidRDefault="00CE56A9" w:rsidP="00CE56A9">
      <w:pPr>
        <w:spacing w:after="0"/>
        <w:rPr>
          <w:rFonts w:ascii="Arial" w:hAnsi="Arial" w:cs="Arial"/>
          <w:b/>
          <w:sz w:val="16"/>
          <w:szCs w:val="16"/>
        </w:rPr>
      </w:pPr>
    </w:p>
    <w:p w:rsidR="00CE56A9" w:rsidRPr="00CE56A9" w:rsidRDefault="00CE56A9" w:rsidP="00CE56A9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CE56A9">
        <w:rPr>
          <w:rFonts w:ascii="Arial" w:hAnsi="Arial" w:cs="Arial"/>
          <w:color w:val="auto"/>
          <w:sz w:val="16"/>
          <w:szCs w:val="16"/>
        </w:rPr>
        <w:t>«О ПРОВЕДЕНИИ ПУБЛИЧНЫХ СЛУШАНИЙ</w:t>
      </w:r>
    </w:p>
    <w:p w:rsidR="00CE56A9" w:rsidRPr="00CE56A9" w:rsidRDefault="00CE56A9" w:rsidP="00CE56A9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CE56A9">
        <w:rPr>
          <w:rFonts w:ascii="Arial" w:hAnsi="Arial" w:cs="Arial"/>
          <w:color w:val="auto"/>
          <w:sz w:val="16"/>
          <w:szCs w:val="16"/>
        </w:rPr>
        <w:t>В  МУНИЦИПАЛЬНОМ ОБРАЗОВАНИИ «ХОХОРСК»</w:t>
      </w:r>
    </w:p>
    <w:p w:rsidR="00CE56A9" w:rsidRPr="00CE56A9" w:rsidRDefault="00CE56A9" w:rsidP="00CE5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6A9" w:rsidRPr="00CE56A9" w:rsidRDefault="00CE56A9" w:rsidP="00CE56A9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pacing w:val="1"/>
          <w:sz w:val="16"/>
          <w:szCs w:val="16"/>
        </w:rPr>
        <w:t xml:space="preserve">В целях приведения Устава муниципального образования «Хохорск»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 муниципального образования «Хохорск», </w:t>
      </w:r>
    </w:p>
    <w:p w:rsidR="00CE56A9" w:rsidRPr="00CE56A9" w:rsidRDefault="00CE56A9" w:rsidP="00CE56A9">
      <w:pPr>
        <w:spacing w:after="0"/>
        <w:rPr>
          <w:rFonts w:ascii="Arial" w:hAnsi="Arial" w:cs="Arial"/>
          <w:sz w:val="16"/>
          <w:szCs w:val="16"/>
        </w:rPr>
      </w:pPr>
    </w:p>
    <w:p w:rsidR="00CE56A9" w:rsidRPr="00CE56A9" w:rsidRDefault="00CE56A9" w:rsidP="00CE56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ПОСТАНОВЛЯЮ:</w:t>
      </w:r>
    </w:p>
    <w:p w:rsidR="00CE56A9" w:rsidRPr="00CE56A9" w:rsidRDefault="00CE56A9" w:rsidP="00CE56A9">
      <w:pPr>
        <w:spacing w:after="0"/>
        <w:rPr>
          <w:rFonts w:ascii="Arial" w:hAnsi="Arial" w:cs="Arial"/>
          <w:sz w:val="16"/>
          <w:szCs w:val="16"/>
        </w:rPr>
      </w:pPr>
    </w:p>
    <w:p w:rsidR="00CE56A9" w:rsidRPr="00CE56A9" w:rsidRDefault="00CE56A9" w:rsidP="00CE56A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CE56A9">
        <w:rPr>
          <w:rFonts w:ascii="Arial" w:hAnsi="Arial" w:cs="Arial"/>
          <w:sz w:val="16"/>
          <w:szCs w:val="16"/>
        </w:rPr>
        <w:t xml:space="preserve">Провести публичные слушания </w:t>
      </w:r>
      <w:r w:rsidRPr="00CE56A9">
        <w:rPr>
          <w:rFonts w:ascii="Arial" w:hAnsi="Arial" w:cs="Arial"/>
          <w:b/>
          <w:sz w:val="16"/>
          <w:szCs w:val="16"/>
        </w:rPr>
        <w:t>15 ноября</w:t>
      </w:r>
      <w:r w:rsidRPr="00CE56A9">
        <w:rPr>
          <w:rFonts w:ascii="Arial" w:hAnsi="Arial" w:cs="Arial"/>
          <w:sz w:val="16"/>
          <w:szCs w:val="16"/>
        </w:rPr>
        <w:t xml:space="preserve"> </w:t>
      </w:r>
      <w:r w:rsidRPr="00CE56A9">
        <w:rPr>
          <w:rFonts w:ascii="Arial" w:hAnsi="Arial" w:cs="Arial"/>
          <w:b/>
          <w:sz w:val="16"/>
          <w:szCs w:val="16"/>
        </w:rPr>
        <w:t xml:space="preserve"> 2018 г. в 15-00 часов</w:t>
      </w:r>
      <w:r w:rsidRPr="00CE56A9">
        <w:rPr>
          <w:rFonts w:ascii="Arial" w:hAnsi="Arial" w:cs="Arial"/>
          <w:sz w:val="16"/>
          <w:szCs w:val="16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проекта муниципального правового акта о внесении изменений и дополнений в Устав МО «Хохорск» </w:t>
      </w:r>
      <w:r w:rsidRPr="00CE56A9">
        <w:rPr>
          <w:rFonts w:ascii="Arial" w:hAnsi="Arial" w:cs="Arial"/>
          <w:b/>
          <w:sz w:val="16"/>
          <w:szCs w:val="16"/>
        </w:rPr>
        <w:t>в актовом зале здания  администрации  МО «Хохорск»   по адресу: с. Хохорск  ул. Ленина 44.</w:t>
      </w:r>
      <w:proofErr w:type="gramEnd"/>
    </w:p>
    <w:p w:rsidR="00CE56A9" w:rsidRPr="00CE56A9" w:rsidRDefault="00CE56A9" w:rsidP="00CE56A9">
      <w:pPr>
        <w:spacing w:after="0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2. Настоящее постановление и проект муниципального правового акта о внесении  изменений и дополнений в Устав МО «Хохорск» подлежат опубликованию в печатном издании «Вестник МО «Хохорск» не позднее, чем за три дня до слушаний.</w:t>
      </w:r>
    </w:p>
    <w:p w:rsidR="00CE56A9" w:rsidRPr="00CE56A9" w:rsidRDefault="00CE56A9" w:rsidP="00CE56A9">
      <w:pPr>
        <w:spacing w:after="0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CE56A9" w:rsidRPr="00CE56A9" w:rsidRDefault="00CE56A9" w:rsidP="00CE56A9">
      <w:pPr>
        <w:spacing w:after="0"/>
        <w:rPr>
          <w:rFonts w:ascii="Arial" w:hAnsi="Arial" w:cs="Arial"/>
          <w:b/>
          <w:sz w:val="16"/>
          <w:szCs w:val="16"/>
        </w:rPr>
      </w:pPr>
    </w:p>
    <w:p w:rsidR="00CE56A9" w:rsidRPr="00CE56A9" w:rsidRDefault="00CE56A9" w:rsidP="00CE56A9">
      <w:pPr>
        <w:spacing w:after="0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Глава муниципального образования</w:t>
      </w:r>
      <w:r w:rsidRPr="00CE56A9">
        <w:rPr>
          <w:rFonts w:ascii="Arial" w:hAnsi="Arial" w:cs="Arial"/>
          <w:sz w:val="16"/>
          <w:szCs w:val="16"/>
        </w:rPr>
        <w:tab/>
        <w:t xml:space="preserve">  «Хохорск»                   </w:t>
      </w:r>
    </w:p>
    <w:p w:rsidR="00CE56A9" w:rsidRPr="00CE56A9" w:rsidRDefault="00CE56A9" w:rsidP="00CE56A9">
      <w:pPr>
        <w:pStyle w:val="a3"/>
        <w:tabs>
          <w:tab w:val="left" w:pos="180"/>
        </w:tabs>
        <w:spacing w:after="0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Э.И.Коняев</w:t>
      </w:r>
    </w:p>
    <w:p w:rsidR="00CE56A9" w:rsidRPr="00CE56A9" w:rsidRDefault="00CE56A9" w:rsidP="00CE56A9">
      <w:pPr>
        <w:pStyle w:val="a3"/>
        <w:tabs>
          <w:tab w:val="left" w:pos="180"/>
        </w:tabs>
        <w:spacing w:after="0"/>
        <w:rPr>
          <w:rFonts w:ascii="Arial" w:hAnsi="Arial" w:cs="Arial"/>
          <w:sz w:val="16"/>
          <w:szCs w:val="16"/>
        </w:rPr>
      </w:pPr>
    </w:p>
    <w:p w:rsidR="00CE56A9" w:rsidRPr="00CE56A9" w:rsidRDefault="00CE56A9" w:rsidP="00CE56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56A9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6A9">
        <w:rPr>
          <w:rFonts w:ascii="Arial" w:hAnsi="Arial" w:cs="Arial"/>
          <w:b/>
          <w:bCs/>
          <w:kern w:val="28"/>
          <w:sz w:val="16"/>
          <w:szCs w:val="16"/>
        </w:rPr>
        <w:lastRenderedPageBreak/>
        <w:t>РОССИЙСКАЯ ФЕДЕРАЦИЯ</w:t>
      </w: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6A9">
        <w:rPr>
          <w:rFonts w:ascii="Arial" w:hAnsi="Arial" w:cs="Arial"/>
          <w:b/>
          <w:bCs/>
          <w:kern w:val="28"/>
          <w:sz w:val="16"/>
          <w:szCs w:val="16"/>
        </w:rPr>
        <w:t>ИРКУТСКАЯ ОБЛАСТЬ</w:t>
      </w: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6A9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6A9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6A9">
        <w:rPr>
          <w:rFonts w:ascii="Arial" w:hAnsi="Arial" w:cs="Arial"/>
          <w:b/>
          <w:bCs/>
          <w:kern w:val="28"/>
          <w:sz w:val="16"/>
          <w:szCs w:val="16"/>
        </w:rPr>
        <w:t>ДУМА</w:t>
      </w: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6A9">
        <w:rPr>
          <w:rFonts w:ascii="Arial" w:hAnsi="Arial" w:cs="Arial"/>
          <w:b/>
          <w:bCs/>
          <w:kern w:val="28"/>
          <w:sz w:val="16"/>
          <w:szCs w:val="16"/>
        </w:rPr>
        <w:t>РЕШЕНИЕ</w:t>
      </w: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6A9">
        <w:rPr>
          <w:rFonts w:ascii="Arial" w:hAnsi="Arial" w:cs="Arial"/>
          <w:b/>
          <w:bCs/>
          <w:kern w:val="28"/>
          <w:sz w:val="16"/>
          <w:szCs w:val="16"/>
        </w:rPr>
        <w:t>О ВНЕСЕНИИ ИЗМЕНЕНИЙ В УСТАВ МУНИЦИПАЛЬНОГО ОБРАЗОВАНИЯ «ХОХОРСК»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b/>
          <w:bCs/>
          <w:kern w:val="28"/>
          <w:sz w:val="16"/>
          <w:szCs w:val="16"/>
        </w:rPr>
      </w:pP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b/>
          <w:bCs/>
          <w:kern w:val="28"/>
          <w:sz w:val="16"/>
          <w:szCs w:val="16"/>
        </w:rPr>
      </w:pP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bCs/>
          <w:kern w:val="28"/>
          <w:sz w:val="16"/>
          <w:szCs w:val="16"/>
        </w:rPr>
      </w:pPr>
      <w:r w:rsidRPr="00CE56A9">
        <w:rPr>
          <w:rFonts w:ascii="Arial" w:hAnsi="Arial" w:cs="Arial"/>
          <w:bCs/>
          <w:kern w:val="28"/>
          <w:sz w:val="16"/>
          <w:szCs w:val="16"/>
        </w:rPr>
        <w:t>В  соответствии со ст. 7, 35, 44 Федерального закона от  06.10.2003 г. №131-ФЗ «Об общих принципах организации местного  самоуправления в Российской Федерации» Дума муниципального образования «Хохорск»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bCs/>
          <w:kern w:val="28"/>
          <w:sz w:val="16"/>
          <w:szCs w:val="16"/>
        </w:rPr>
      </w:pPr>
    </w:p>
    <w:p w:rsidR="00CE56A9" w:rsidRPr="00CE56A9" w:rsidRDefault="00CE56A9" w:rsidP="00CE56A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6A9">
        <w:rPr>
          <w:rFonts w:ascii="Arial" w:hAnsi="Arial" w:cs="Arial"/>
          <w:b/>
          <w:bCs/>
          <w:kern w:val="28"/>
          <w:sz w:val="16"/>
          <w:szCs w:val="16"/>
        </w:rPr>
        <w:t>РЕШИЛА: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1. Внести в Устав муниципального образования «Хохорск» следующие изменения: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1.1. Статья 6  Вопросы местного значения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1.1.1 </w:t>
      </w:r>
      <w:proofErr w:type="gramStart"/>
      <w:r w:rsidRPr="00CE56A9">
        <w:rPr>
          <w:rFonts w:ascii="Arial" w:hAnsi="Arial" w:cs="Arial"/>
          <w:sz w:val="16"/>
          <w:szCs w:val="16"/>
        </w:rPr>
        <w:t>П</w:t>
      </w:r>
      <w:proofErr w:type="gramEnd"/>
      <w:r w:rsidR="00660BD6" w:rsidRPr="00660BD6">
        <w:rPr>
          <w:rFonts w:ascii="Arial" w:hAnsi="Arial" w:cs="Arial"/>
          <w:sz w:val="16"/>
          <w:szCs w:val="16"/>
        </w:rPr>
        <w:fldChar w:fldCharType="begin"/>
      </w:r>
      <w:r w:rsidRPr="00CE56A9">
        <w:rPr>
          <w:rFonts w:ascii="Arial" w:hAnsi="Arial" w:cs="Arial"/>
          <w:sz w:val="16"/>
          <w:szCs w:val="16"/>
        </w:rPr>
        <w:instrText xml:space="preserve">HYPERLINK consultantplus://offline/ref=607EE911A1CF08333998B6CBEDE664F5A4CBA55DE7E79E2A35D8728AAF4AF56EB6A44CB3E80E71H </w:instrText>
      </w:r>
      <w:r w:rsidR="00660BD6" w:rsidRPr="00660BD6">
        <w:rPr>
          <w:rFonts w:ascii="Arial" w:hAnsi="Arial" w:cs="Arial"/>
          <w:sz w:val="16"/>
          <w:szCs w:val="16"/>
        </w:rPr>
        <w:fldChar w:fldCharType="separate"/>
      </w:r>
      <w:r w:rsidRPr="00CE56A9">
        <w:rPr>
          <w:rFonts w:ascii="Arial" w:hAnsi="Arial" w:cs="Arial"/>
          <w:sz w:val="16"/>
          <w:szCs w:val="16"/>
        </w:rPr>
        <w:t xml:space="preserve">ункт 18 части 1 статьи 6 </w:t>
      </w:r>
      <w:r w:rsidR="00660BD6" w:rsidRPr="00CE56A9">
        <w:rPr>
          <w:rFonts w:ascii="Arial" w:hAnsi="Arial" w:cs="Arial"/>
          <w:sz w:val="16"/>
          <w:szCs w:val="16"/>
          <w:u w:val="single"/>
        </w:rPr>
        <w:fldChar w:fldCharType="end"/>
      </w:r>
      <w:r w:rsidRPr="00CE56A9">
        <w:rPr>
          <w:rFonts w:ascii="Arial" w:hAnsi="Arial" w:cs="Arial"/>
          <w:sz w:val="16"/>
          <w:szCs w:val="16"/>
        </w:rPr>
        <w:t xml:space="preserve"> дополнить словами ",направление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proofErr w:type="gramStart"/>
      <w:r w:rsidRPr="00CE56A9">
        <w:rPr>
          <w:rFonts w:ascii="Arial" w:hAnsi="Arial" w:cs="Arial"/>
          <w:sz w:val="16"/>
          <w:szCs w:val="16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CE56A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E56A9">
        <w:rPr>
          <w:rFonts w:ascii="Arial" w:hAnsi="Arial" w:cs="Arial"/>
          <w:sz w:val="16"/>
          <w:szCs w:val="16"/>
        </w:rPr>
        <w:t xml:space="preserve">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</w:t>
      </w:r>
      <w:r w:rsidRPr="00CE56A9">
        <w:rPr>
          <w:rFonts w:ascii="Arial" w:hAnsi="Arial" w:cs="Arial"/>
          <w:sz w:val="16"/>
          <w:szCs w:val="16"/>
        </w:rPr>
        <w:lastRenderedPageBreak/>
        <w:t>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 w:rsidRPr="00CE56A9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CE56A9">
        <w:rPr>
          <w:rFonts w:ascii="Arial" w:hAnsi="Arial" w:cs="Arial"/>
          <w:sz w:val="16"/>
          <w:szCs w:val="16"/>
        </w:rPr>
        <w:t xml:space="preserve">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" w:history="1">
        <w:r w:rsidRPr="00CE56A9">
          <w:rPr>
            <w:rFonts w:ascii="Arial" w:hAnsi="Arial" w:cs="Arial"/>
            <w:sz w:val="16"/>
            <w:szCs w:val="16"/>
          </w:rPr>
          <w:t>кодексом</w:t>
        </w:r>
      </w:hyperlink>
      <w:r w:rsidRPr="00CE56A9">
        <w:rPr>
          <w:rFonts w:ascii="Arial" w:hAnsi="Arial" w:cs="Arial"/>
          <w:sz w:val="16"/>
          <w:szCs w:val="16"/>
        </w:rPr>
        <w:t xml:space="preserve"> Российской Федерации".</w:t>
      </w:r>
      <w:proofErr w:type="gramEnd"/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1.2 Статья 7</w:t>
      </w:r>
      <w:r w:rsidRPr="00CE56A9">
        <w:rPr>
          <w:rFonts w:ascii="Arial" w:hAnsi="Arial" w:cs="Arial"/>
          <w:sz w:val="16"/>
          <w:szCs w:val="16"/>
        </w:rPr>
        <w:t xml:space="preserve"> </w:t>
      </w:r>
      <w:r w:rsidRPr="00CE56A9">
        <w:rPr>
          <w:rFonts w:ascii="Arial" w:hAnsi="Arial" w:cs="Arial"/>
          <w:b/>
          <w:sz w:val="16"/>
          <w:szCs w:val="16"/>
        </w:rPr>
        <w:t>Права  органов местного самоуправления Поселения на решение вопросов, не отнесённых к вопросам местного значения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1.2.1 часть 1 дополнить пунктом 16 следующего содержания: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«16) осуществление мероприятий по защите прав потребителей, предусмотренных  Законом Российской Федерации от 7 февраля 1992 года №2300-1 «О защите прав потребителей»</w:t>
      </w:r>
      <w:proofErr w:type="gramStart"/>
      <w:r w:rsidRPr="00CE56A9">
        <w:rPr>
          <w:rFonts w:ascii="Arial" w:hAnsi="Arial" w:cs="Arial"/>
          <w:sz w:val="16"/>
          <w:szCs w:val="16"/>
        </w:rPr>
        <w:t>.»</w:t>
      </w:r>
      <w:proofErr w:type="gramEnd"/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1.3. Статья 21.2. Староста сельского населенного пункта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1.3.1. Дополнить устав  статьей 21.2 следующего содержания: 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 xml:space="preserve">Статья 21.2. Староста сельского населенного пункта 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 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4. Старостой сельского населенного пункта не может быть назначено лицо: 1) замещающее государственную должность, должность государственной гражданской службы, муниципальную должность или должность муниципальной службы; 2) признанное судом недееспособным или ограниченно дееспособным; 3) имеющее непогашенную или неснятую судимость.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 закона.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6. Староста сельского населенного пункта для решения возложенных на него задач: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CE56A9">
        <w:rPr>
          <w:rFonts w:ascii="Arial" w:hAnsi="Arial" w:cs="Arial"/>
          <w:sz w:val="16"/>
          <w:szCs w:val="16"/>
        </w:rPr>
        <w:lastRenderedPageBreak/>
        <w:t>проектов муниципальных правовых актов, подлежащие обязательному рассмотрению органами местного самоуправления;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 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1.4 Статья 24. Полномочия Думы Поселения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1.4.1 пункт 2 части 2.5 исключить;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1.5 Статья 32. Полномочия Главы Поселения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1.5.1</w:t>
      </w:r>
      <w:r w:rsidRPr="00CE56A9">
        <w:rPr>
          <w:rFonts w:ascii="Arial" w:hAnsi="Arial" w:cs="Arial"/>
          <w:b/>
          <w:sz w:val="16"/>
          <w:szCs w:val="16"/>
        </w:rPr>
        <w:t xml:space="preserve">  </w:t>
      </w:r>
      <w:r w:rsidRPr="00CE56A9">
        <w:rPr>
          <w:rFonts w:ascii="Arial" w:hAnsi="Arial" w:cs="Arial"/>
          <w:bCs/>
          <w:sz w:val="16"/>
          <w:szCs w:val="16"/>
        </w:rPr>
        <w:t xml:space="preserve">абзац второй части 2.1 изложить в следующей редакции: </w:t>
      </w:r>
      <w:proofErr w:type="gramStart"/>
      <w:r w:rsidRPr="00CE56A9">
        <w:rPr>
          <w:rFonts w:ascii="Arial" w:hAnsi="Arial" w:cs="Arial"/>
          <w:bCs/>
          <w:sz w:val="16"/>
          <w:szCs w:val="16"/>
        </w:rPr>
        <w:t xml:space="preserve">«Глава поселения не вправе: </w:t>
      </w:r>
      <w:r w:rsidRPr="00CE56A9">
        <w:rPr>
          <w:rFonts w:ascii="Arial" w:hAnsi="Arial" w:cs="Arial"/>
          <w:sz w:val="16"/>
          <w:szCs w:val="1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 w:rsidRPr="00CE56A9">
        <w:rPr>
          <w:rFonts w:ascii="Arial" w:hAnsi="Arial" w:cs="Arial"/>
          <w:sz w:val="16"/>
          <w:szCs w:val="16"/>
        </w:rPr>
        <w:t xml:space="preserve">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E56A9">
        <w:rPr>
          <w:rFonts w:ascii="Arial" w:hAnsi="Arial" w:cs="Arial"/>
          <w:sz w:val="16"/>
          <w:szCs w:val="1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1.6 Статья 39 Администрация Поселения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1.6.1 пункт 5 части 7 изложить в следующей редакции: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«разработка стратегии социально-экономического развития муниципального образования</w:t>
      </w:r>
      <w:proofErr w:type="gramStart"/>
      <w:r w:rsidRPr="00CE56A9">
        <w:rPr>
          <w:rFonts w:ascii="Arial" w:hAnsi="Arial" w:cs="Arial"/>
          <w:sz w:val="16"/>
          <w:szCs w:val="16"/>
        </w:rPr>
        <w:t>;»</w:t>
      </w:r>
      <w:proofErr w:type="gramEnd"/>
      <w:r w:rsidRPr="00CE56A9">
        <w:rPr>
          <w:rFonts w:ascii="Arial" w:hAnsi="Arial" w:cs="Arial"/>
          <w:sz w:val="16"/>
          <w:szCs w:val="16"/>
        </w:rPr>
        <w:t>;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1.7 Статья 45 Опубликование (обнародование) муниципальных правовых  актов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1.7.1 в части 1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CE56A9">
        <w:rPr>
          <w:rFonts w:ascii="Arial" w:hAnsi="Arial" w:cs="Arial"/>
          <w:sz w:val="16"/>
          <w:szCs w:val="16"/>
        </w:rPr>
        <w:t>.».</w:t>
      </w:r>
      <w:proofErr w:type="gramEnd"/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1.7.2 </w:t>
      </w:r>
      <w:hyperlink r:id="rId5" w:history="1">
        <w:r w:rsidRPr="00CE56A9">
          <w:rPr>
            <w:rFonts w:ascii="Arial" w:hAnsi="Arial" w:cs="Arial"/>
            <w:color w:val="000000"/>
            <w:sz w:val="16"/>
            <w:szCs w:val="16"/>
          </w:rPr>
          <w:t>часть 2</w:t>
        </w:r>
      </w:hyperlink>
      <w:r w:rsidRPr="00CE56A9">
        <w:rPr>
          <w:rFonts w:ascii="Arial" w:hAnsi="Arial" w:cs="Arial"/>
          <w:sz w:val="16"/>
          <w:szCs w:val="16"/>
        </w:rPr>
        <w:t xml:space="preserve"> дополнить абзацами следующего содержания: 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 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</w:t>
      </w:r>
      <w:r w:rsidRPr="00CE56A9">
        <w:rPr>
          <w:rFonts w:ascii="Arial" w:hAnsi="Arial" w:cs="Arial"/>
          <w:sz w:val="16"/>
          <w:szCs w:val="16"/>
        </w:rPr>
        <w:lastRenderedPageBreak/>
        <w:t>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E56A9">
        <w:rPr>
          <w:rFonts w:ascii="Arial" w:hAnsi="Arial" w:cs="Arial"/>
          <w:sz w:val="16"/>
          <w:szCs w:val="16"/>
        </w:rPr>
        <w:t>.".</w:t>
      </w:r>
      <w:proofErr w:type="gramEnd"/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 xml:space="preserve">   1.7.3 </w:t>
      </w:r>
      <w:hyperlink r:id="rId6" w:history="1">
        <w:r w:rsidRPr="00CE56A9">
          <w:rPr>
            <w:rFonts w:ascii="Arial" w:hAnsi="Arial" w:cs="Arial"/>
            <w:color w:val="000000"/>
            <w:sz w:val="16"/>
            <w:szCs w:val="16"/>
          </w:rPr>
          <w:t>часть 3</w:t>
        </w:r>
      </w:hyperlink>
      <w:r w:rsidRPr="00CE56A9">
        <w:rPr>
          <w:rFonts w:ascii="Arial" w:hAnsi="Arial" w:cs="Arial"/>
          <w:sz w:val="16"/>
          <w:szCs w:val="16"/>
        </w:rPr>
        <w:t xml:space="preserve"> после слов "опубликования (обнародования) 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Pr="00CE56A9">
        <w:rPr>
          <w:rFonts w:ascii="Arial" w:hAnsi="Arial" w:cs="Arial"/>
          <w:sz w:val="16"/>
          <w:szCs w:val="16"/>
        </w:rPr>
        <w:t>,"</w:t>
      </w:r>
      <w:proofErr w:type="gramEnd"/>
      <w:r w:rsidRPr="00CE56A9">
        <w:rPr>
          <w:rFonts w:ascii="Arial" w:hAnsi="Arial" w:cs="Arial"/>
          <w:sz w:val="16"/>
          <w:szCs w:val="16"/>
        </w:rPr>
        <w:t>.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 xml:space="preserve">1.8. Статья 65 Устава поселения (Межмуниципальное сотрудничество) </w:t>
      </w:r>
    </w:p>
    <w:p w:rsidR="00CE56A9" w:rsidRPr="00CE56A9" w:rsidRDefault="00CE56A9" w:rsidP="00CE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1.8.1 часть 2 дополнить пунктом 4 следующего содержания: «4)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ответственностью».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b/>
          <w:sz w:val="16"/>
          <w:szCs w:val="16"/>
        </w:rPr>
        <w:t>1.9.</w:t>
      </w:r>
      <w:r w:rsidRPr="00CE56A9">
        <w:rPr>
          <w:rFonts w:ascii="Arial" w:hAnsi="Arial" w:cs="Arial"/>
          <w:sz w:val="16"/>
          <w:szCs w:val="16"/>
        </w:rPr>
        <w:t xml:space="preserve"> </w:t>
      </w:r>
      <w:r w:rsidRPr="00CE56A9">
        <w:rPr>
          <w:rFonts w:ascii="Arial" w:hAnsi="Arial" w:cs="Arial"/>
          <w:b/>
          <w:sz w:val="16"/>
          <w:szCs w:val="16"/>
        </w:rPr>
        <w:t xml:space="preserve">Статья 72 </w:t>
      </w:r>
      <w:r w:rsidRPr="00CE56A9">
        <w:rPr>
          <w:rFonts w:ascii="Arial" w:hAnsi="Arial" w:cs="Arial"/>
          <w:b/>
          <w:bCs/>
          <w:sz w:val="16"/>
          <w:szCs w:val="16"/>
        </w:rPr>
        <w:t>Контроль и надзор за деятельностью органов местного самоуправления и должностных лиц местного самоуправления</w:t>
      </w:r>
      <w:r w:rsidRPr="00CE56A9">
        <w:rPr>
          <w:rFonts w:ascii="Arial" w:hAnsi="Arial" w:cs="Arial"/>
          <w:sz w:val="16"/>
          <w:szCs w:val="16"/>
        </w:rPr>
        <w:t xml:space="preserve">  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6A9">
        <w:rPr>
          <w:rFonts w:ascii="Arial" w:hAnsi="Arial" w:cs="Arial"/>
          <w:sz w:val="16"/>
          <w:szCs w:val="16"/>
        </w:rPr>
        <w:t>1.9.1 часть  2 дополнить пунктом 2.1 следующего содержания</w:t>
      </w:r>
    </w:p>
    <w:p w:rsidR="00CE56A9" w:rsidRPr="00CE56A9" w:rsidRDefault="00CE56A9" w:rsidP="00CE56A9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CE56A9">
        <w:rPr>
          <w:rFonts w:ascii="Arial" w:hAnsi="Arial" w:cs="Arial"/>
          <w:sz w:val="16"/>
          <w:szCs w:val="16"/>
        </w:rPr>
        <w:t xml:space="preserve">«2.1)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Федерации». </w:t>
      </w:r>
      <w:proofErr w:type="gramEnd"/>
    </w:p>
    <w:p w:rsidR="00CE56A9" w:rsidRPr="00CE56A9" w:rsidRDefault="00CE56A9" w:rsidP="00CE56A9">
      <w:pPr>
        <w:pStyle w:val="ConsPlusNormal"/>
        <w:ind w:left="-426" w:right="283" w:firstLine="708"/>
        <w:jc w:val="both"/>
        <w:rPr>
          <w:sz w:val="16"/>
          <w:szCs w:val="16"/>
        </w:rPr>
      </w:pPr>
      <w:r w:rsidRPr="00CE56A9">
        <w:rPr>
          <w:sz w:val="16"/>
          <w:szCs w:val="16"/>
        </w:rPr>
        <w:lastRenderedPageBreak/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E56A9" w:rsidRPr="00CE56A9" w:rsidRDefault="00CE56A9" w:rsidP="00CE56A9">
      <w:pPr>
        <w:pStyle w:val="ConsPlusNormal"/>
        <w:ind w:left="-426" w:right="283" w:firstLine="709"/>
        <w:jc w:val="both"/>
        <w:rPr>
          <w:sz w:val="16"/>
          <w:szCs w:val="16"/>
        </w:rPr>
      </w:pPr>
      <w:proofErr w:type="gramStart"/>
      <w:r w:rsidRPr="00CE56A9">
        <w:rPr>
          <w:sz w:val="16"/>
          <w:szCs w:val="16"/>
        </w:rPr>
        <w:t>3.Главе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E56A9" w:rsidRPr="00CE56A9" w:rsidRDefault="00CE56A9" w:rsidP="00CE56A9">
      <w:pPr>
        <w:pStyle w:val="ConsPlusNormal"/>
        <w:ind w:left="-426" w:right="283" w:firstLine="0"/>
        <w:jc w:val="both"/>
        <w:rPr>
          <w:sz w:val="16"/>
          <w:szCs w:val="16"/>
        </w:rPr>
      </w:pPr>
    </w:p>
    <w:p w:rsidR="00CE56A9" w:rsidRPr="00CE56A9" w:rsidRDefault="00CE56A9" w:rsidP="00CE56A9">
      <w:pPr>
        <w:pStyle w:val="ConsPlusNormal"/>
        <w:ind w:left="-426" w:right="283" w:firstLine="709"/>
        <w:jc w:val="both"/>
        <w:rPr>
          <w:sz w:val="16"/>
          <w:szCs w:val="16"/>
        </w:rPr>
      </w:pPr>
      <w:r w:rsidRPr="00CE56A9">
        <w:rPr>
          <w:sz w:val="16"/>
          <w:szCs w:val="16"/>
        </w:rPr>
        <w:t xml:space="preserve">4. Настоящее решение вступает в силу после государственной регистрации и опубликования в «Вестнике МО «Хохорск». </w:t>
      </w:r>
    </w:p>
    <w:p w:rsidR="00CE56A9" w:rsidRPr="00CE56A9" w:rsidRDefault="00CE56A9" w:rsidP="00CE56A9">
      <w:pPr>
        <w:pStyle w:val="ConsPlusNormal"/>
        <w:ind w:left="-426" w:right="283" w:firstLine="0"/>
        <w:jc w:val="both"/>
        <w:rPr>
          <w:sz w:val="16"/>
          <w:szCs w:val="16"/>
        </w:rPr>
      </w:pPr>
    </w:p>
    <w:p w:rsidR="00CE56A9" w:rsidRPr="00CE56A9" w:rsidRDefault="00CE56A9" w:rsidP="00CE56A9">
      <w:pPr>
        <w:rPr>
          <w:sz w:val="16"/>
          <w:szCs w:val="16"/>
        </w:rPr>
      </w:pP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CE56A9">
        <w:rPr>
          <w:rFonts w:ascii="Arial" w:hAnsi="Arial"/>
          <w:sz w:val="16"/>
          <w:szCs w:val="16"/>
        </w:rPr>
        <w:t>Глава муниципального образования «Хохорск»</w:t>
      </w:r>
    </w:p>
    <w:p w:rsidR="00CE56A9" w:rsidRPr="00CE56A9" w:rsidRDefault="00CE56A9" w:rsidP="00CE56A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CE56A9">
        <w:rPr>
          <w:rFonts w:ascii="Arial" w:hAnsi="Arial"/>
          <w:sz w:val="16"/>
          <w:szCs w:val="16"/>
        </w:rPr>
        <w:t>Э.И.Коняев</w:t>
      </w:r>
    </w:p>
    <w:p w:rsidR="00CE56A9" w:rsidRDefault="00CE56A9" w:rsidP="00CE56A9">
      <w:pPr>
        <w:sectPr w:rsidR="00CE56A9" w:rsidSect="00CE56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56A9" w:rsidRDefault="00CE56A9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CE56A9"/>
    <w:p w:rsidR="003B6B03" w:rsidRDefault="003B6B03" w:rsidP="003B6B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3B6B03" w:rsidRDefault="003B6B03" w:rsidP="003B6B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3B6B03" w:rsidRDefault="003B6B03" w:rsidP="003B6B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3B6B03" w:rsidRDefault="003B6B03" w:rsidP="003B6B03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B6B03" w:rsidRDefault="003B6B03" w:rsidP="003B6B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3B6B03" w:rsidRPr="00AB67D7" w:rsidRDefault="003B6B03" w:rsidP="003B6B03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3B6B03" w:rsidRDefault="003B6B03" w:rsidP="003B6B03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19.10. 2018  г</w:t>
      </w:r>
      <w:r>
        <w:t xml:space="preserve">  </w:t>
      </w:r>
    </w:p>
    <w:p w:rsidR="003B6B03" w:rsidRDefault="003B6B03" w:rsidP="003B6B0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3B6B03" w:rsidRDefault="003B6B03" w:rsidP="003B6B0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3B6B03" w:rsidRPr="004B2570" w:rsidRDefault="003B6B03" w:rsidP="003B6B0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3B6B03" w:rsidRPr="004B2570" w:rsidRDefault="003B6B03" w:rsidP="003B6B03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3B6B03" w:rsidRDefault="003B6B03" w:rsidP="00CE56A9"/>
    <w:sectPr w:rsidR="003B6B03" w:rsidSect="00CE56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6A9"/>
    <w:rsid w:val="003B6B03"/>
    <w:rsid w:val="00660BD6"/>
    <w:rsid w:val="00C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D6"/>
  </w:style>
  <w:style w:type="paragraph" w:styleId="1">
    <w:name w:val="heading 1"/>
    <w:basedOn w:val="a"/>
    <w:next w:val="a"/>
    <w:link w:val="10"/>
    <w:uiPriority w:val="99"/>
    <w:qFormat/>
    <w:rsid w:val="00CE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CE56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56A9"/>
  </w:style>
  <w:style w:type="paragraph" w:customStyle="1" w:styleId="ConsPlusNormal">
    <w:name w:val="ConsPlusNormal"/>
    <w:link w:val="ConsPlusNormal0"/>
    <w:qFormat/>
    <w:rsid w:val="00CE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E56A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32E0CCD5ED0F7608436B4E74F5519E8C4F586664762EC7CCCFB5FCD87D3E58BAB1312A5240012c4N1H" TargetMode="External"/><Relationship Id="rId5" Type="http://schemas.openxmlformats.org/officeDocument/2006/relationships/hyperlink" Target="consultantplus://offline/ref=8AC32E0CCD5ED0F7608436B4E74F5519E8C4F586664762EC7CCCFB5FCD87D3E58BAB1314A3c2N4H" TargetMode="External"/><Relationship Id="rId4" Type="http://schemas.openxmlformats.org/officeDocument/2006/relationships/hyperlink" Target="consultantplus://offline/ref=607EE911A1CF08333998B6CBEDE664F5A4CBA55BE3E89E2A35D8728AAF04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2105</Words>
  <Characters>12000</Characters>
  <Application>Microsoft Office Word</Application>
  <DocSecurity>0</DocSecurity>
  <Lines>100</Lines>
  <Paragraphs>28</Paragraphs>
  <ScaleCrop>false</ScaleCrop>
  <Company>Microsoft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2018-11-12T03:59:00Z</dcterms:created>
  <dcterms:modified xsi:type="dcterms:W3CDTF">2018-11-27T02:14:00Z</dcterms:modified>
</cp:coreProperties>
</file>